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4303" w:rsidRDefault="003B1BC1">
      <w:pPr>
        <w:ind w:right="525"/>
      </w:pPr>
      <w:r>
        <w:rPr>
          <w:rFonts w:ascii="Arial" w:eastAsia="Arial" w:hAnsi="Arial" w:cs="Arial"/>
          <w:sz w:val="28"/>
        </w:rPr>
        <w:t>Dear Incoming Freshmen Men,</w:t>
      </w:r>
      <w:r>
        <w:rPr>
          <w:noProof/>
        </w:rPr>
        <w:drawing>
          <wp:anchor distT="0" distB="0" distL="0" distR="0" simplePos="0" relativeHeight="251658240" behindDoc="0" locked="0" layoutInCell="0" hidden="0" allowOverlap="0">
            <wp:simplePos x="0" y="0"/>
            <wp:positionH relativeFrom="margin">
              <wp:posOffset>4427855</wp:posOffset>
            </wp:positionH>
            <wp:positionV relativeFrom="paragraph">
              <wp:posOffset>-581024</wp:posOffset>
            </wp:positionV>
            <wp:extent cx="1715770" cy="1724025"/>
            <wp:effectExtent l="0" t="0" r="0" b="0"/>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tretch>
                      <a:fillRect/>
                    </a:stretch>
                  </pic:blipFill>
                  <pic:spPr>
                    <a:xfrm>
                      <a:off x="0" y="0"/>
                      <a:ext cx="1715770" cy="1724025"/>
                    </a:xfrm>
                    <a:prstGeom prst="rect">
                      <a:avLst/>
                    </a:prstGeom>
                  </pic:spPr>
                </pic:pic>
              </a:graphicData>
            </a:graphic>
          </wp:anchor>
        </w:drawing>
      </w:r>
    </w:p>
    <w:p w:rsidR="00C64303" w:rsidRDefault="00C64303">
      <w:pPr>
        <w:ind w:right="525"/>
      </w:pPr>
    </w:p>
    <w:p w:rsidR="00C64303" w:rsidRDefault="003B1BC1">
      <w:pPr>
        <w:ind w:right="525" w:firstLine="720"/>
      </w:pPr>
      <w:r>
        <w:rPr>
          <w:rFonts w:ascii="Arial" w:eastAsia="Arial" w:hAnsi="Arial" w:cs="Arial"/>
        </w:rPr>
        <w:t xml:space="preserve">The men of Beta Theta Pi Fraternity welcome you to the University of Wisconsin Oshkosh. We feel you have made a wise decision in your pursuit of higher education. Academics are a major aspect of college life, as I am sure they have been for you throughout your high school years.  You will find its continued importance throughout your collegiate career. To honor your hard work in getting where you are today, I am pleased to offer you the opportunity to apply for our </w:t>
      </w:r>
      <w:r>
        <w:rPr>
          <w:rFonts w:ascii="Arial" w:eastAsia="Arial" w:hAnsi="Arial" w:cs="Arial"/>
          <w:b/>
        </w:rPr>
        <w:t>Men of Principle Scholarship</w:t>
      </w:r>
      <w:r>
        <w:rPr>
          <w:rFonts w:ascii="Arial" w:eastAsia="Arial" w:hAnsi="Arial" w:cs="Arial"/>
        </w:rPr>
        <w:t xml:space="preserve"> of up to </w:t>
      </w:r>
      <w:r>
        <w:rPr>
          <w:rFonts w:ascii="Arial" w:eastAsia="Arial" w:hAnsi="Arial" w:cs="Arial"/>
          <w:b/>
        </w:rPr>
        <w:t>$1,000</w:t>
      </w:r>
      <w:r>
        <w:rPr>
          <w:rFonts w:ascii="Arial" w:eastAsia="Arial" w:hAnsi="Arial" w:cs="Arial"/>
        </w:rPr>
        <w:t xml:space="preserve">. The application process is quite simple, as you need only to fill out the enclosed application and send it back to the address listed below. We would like to receive the applications back to us not later than </w:t>
      </w:r>
      <w:r w:rsidR="00EA21E7">
        <w:rPr>
          <w:rFonts w:ascii="Arial" w:eastAsia="Arial" w:hAnsi="Arial" w:cs="Arial"/>
          <w:b/>
        </w:rPr>
        <w:t>September 20</w:t>
      </w:r>
      <w:bookmarkStart w:id="0" w:name="_GoBack"/>
      <w:bookmarkEnd w:id="0"/>
      <w:r>
        <w:rPr>
          <w:rFonts w:ascii="Arial" w:eastAsia="Arial" w:hAnsi="Arial" w:cs="Arial"/>
          <w:b/>
          <w:vertAlign w:val="superscript"/>
        </w:rPr>
        <w:t>th</w:t>
      </w:r>
      <w:r>
        <w:rPr>
          <w:rFonts w:ascii="Arial" w:eastAsia="Arial" w:hAnsi="Arial" w:cs="Arial"/>
          <w:b/>
        </w:rPr>
        <w:t>.</w:t>
      </w:r>
    </w:p>
    <w:p w:rsidR="00C64303" w:rsidRDefault="003B1BC1">
      <w:pPr>
        <w:ind w:right="525" w:firstLine="720"/>
      </w:pPr>
      <w:r>
        <w:rPr>
          <w:rFonts w:ascii="Arial" w:eastAsia="Arial" w:hAnsi="Arial" w:cs="Arial"/>
        </w:rPr>
        <w:t xml:space="preserve">Once received, your application will be reviewed by our scholarship committee, which is made up of members of the Beta Theta Pi Fraternity. </w:t>
      </w:r>
      <w:r>
        <w:rPr>
          <w:rFonts w:ascii="Arial" w:eastAsia="Arial" w:hAnsi="Arial" w:cs="Arial"/>
          <w:b/>
        </w:rPr>
        <w:t>An interview can be scheduled either when you arrive on campus in September or during summer in your hometown</w:t>
      </w:r>
      <w:r>
        <w:rPr>
          <w:rFonts w:ascii="Arial" w:eastAsia="Arial" w:hAnsi="Arial" w:cs="Arial"/>
        </w:rPr>
        <w:t xml:space="preserve">. The interview will give you an opportunity to have a discussion with connected and highly involved students of the university who can offer advice on a wide array of topics and involvement opportunities. </w:t>
      </w:r>
    </w:p>
    <w:p w:rsidR="00C64303" w:rsidRDefault="003B1BC1">
      <w:pPr>
        <w:ind w:right="525" w:firstLine="720"/>
      </w:pPr>
      <w:r>
        <w:rPr>
          <w:rFonts w:ascii="Arial" w:eastAsia="Arial" w:hAnsi="Arial" w:cs="Arial"/>
        </w:rPr>
        <w:t xml:space="preserve">Founded in 1839 at Miami (Ohio) University, Beta Theta Pi is dedicated to building men of principle and lifelong devotion to intellectual excellence, high standards of moral conduct, and responsible citizenship. The sixth oldest fraternity, and the first to publish an open constitution and require its chapters to maintain an </w:t>
      </w:r>
      <w:proofErr w:type="gramStart"/>
      <w:r>
        <w:rPr>
          <w:rFonts w:ascii="Arial" w:eastAsia="Arial" w:hAnsi="Arial" w:cs="Arial"/>
        </w:rPr>
        <w:t>average</w:t>
      </w:r>
      <w:proofErr w:type="gramEnd"/>
      <w:r>
        <w:rPr>
          <w:rFonts w:ascii="Arial" w:eastAsia="Arial" w:hAnsi="Arial" w:cs="Arial"/>
        </w:rPr>
        <w:t xml:space="preserve"> GPA of 2.7 or greater, we have more than 120,000 living members including some 5,800 collegians on 125 campuses in the United States and Canada.  Beta Theta Pi provides a lifetime of loyal friends and career opportunities through those who share the same goals and values, constantly supporting each other in pursuit of social, moral and cultural excellence. </w:t>
      </w:r>
    </w:p>
    <w:p w:rsidR="00C64303" w:rsidRDefault="003B1BC1">
      <w:pPr>
        <w:ind w:right="525" w:firstLine="720"/>
      </w:pPr>
      <w:r>
        <w:rPr>
          <w:rFonts w:ascii="Arial" w:eastAsia="Arial" w:hAnsi="Arial" w:cs="Arial"/>
        </w:rPr>
        <w:t xml:space="preserve">This is a </w:t>
      </w:r>
      <w:r>
        <w:rPr>
          <w:rFonts w:ascii="Arial" w:eastAsia="Arial" w:hAnsi="Arial" w:cs="Arial"/>
          <w:b/>
        </w:rPr>
        <w:t>nonbinding</w:t>
      </w:r>
      <w:r>
        <w:rPr>
          <w:rFonts w:ascii="Arial" w:eastAsia="Arial" w:hAnsi="Arial" w:cs="Arial"/>
        </w:rPr>
        <w:t xml:space="preserve"> </w:t>
      </w:r>
      <w:r>
        <w:rPr>
          <w:rFonts w:ascii="Arial" w:eastAsia="Arial" w:hAnsi="Arial" w:cs="Arial"/>
          <w:b/>
        </w:rPr>
        <w:t>application</w:t>
      </w:r>
      <w:r>
        <w:rPr>
          <w:rFonts w:ascii="Arial" w:eastAsia="Arial" w:hAnsi="Arial" w:cs="Arial"/>
        </w:rPr>
        <w:t xml:space="preserve"> given to students with excellent academic standing and who have contributed to their communities during their high school careers.  Everyone is encouraged to apply.  </w:t>
      </w:r>
    </w:p>
    <w:p w:rsidR="00C64303" w:rsidRDefault="003B1BC1">
      <w:pPr>
        <w:ind w:right="525" w:firstLine="720"/>
      </w:pPr>
      <w:bookmarkStart w:id="1" w:name="h.gjdgxs" w:colFirst="0" w:colLast="0"/>
      <w:bookmarkEnd w:id="1"/>
      <w:r>
        <w:rPr>
          <w:rFonts w:ascii="Arial" w:eastAsia="Arial" w:hAnsi="Arial" w:cs="Arial"/>
        </w:rPr>
        <w:t xml:space="preserve">If you have any questions about the scholarship, please feel free to contact me at </w:t>
      </w:r>
      <w:r>
        <w:rPr>
          <w:rFonts w:ascii="Arial" w:eastAsia="Arial" w:hAnsi="Arial" w:cs="Arial"/>
          <w:b/>
        </w:rPr>
        <w:t xml:space="preserve">duntoz58@uwosh.edu </w:t>
      </w:r>
      <w:r>
        <w:rPr>
          <w:rFonts w:ascii="Arial" w:eastAsia="Arial" w:hAnsi="Arial" w:cs="Arial"/>
        </w:rPr>
        <w:t xml:space="preserve">or (262)-893-1594. Also check out our General Fraternity website http://betathetapi.org and Oshkosh Chapter website http://zzbeta.wix.com/oshkosh. Make sure to check out our table at the Taste of Oshkosh in September. At our table you can meet some of the men from our chapter as well as fill out the scholarship application. We look forward to meeting you in the fall! </w:t>
      </w:r>
      <w:r>
        <w:t> </w:t>
      </w:r>
      <w:r>
        <w:rPr>
          <w:noProof/>
        </w:rPr>
        <w:drawing>
          <wp:anchor distT="0" distB="0" distL="0" distR="0" simplePos="0" relativeHeight="251659264" behindDoc="0" locked="0" layoutInCell="0" hidden="0" allowOverlap="0">
            <wp:simplePos x="0" y="0"/>
            <wp:positionH relativeFrom="margin">
              <wp:posOffset>1828800</wp:posOffset>
            </wp:positionH>
            <wp:positionV relativeFrom="paragraph">
              <wp:posOffset>1196975</wp:posOffset>
            </wp:positionV>
            <wp:extent cx="1943100" cy="1833880"/>
            <wp:effectExtent l="0" t="0" r="0" b="0"/>
            <wp:wrapSquare wrapText="bothSides"/>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tretch>
                      <a:fillRect/>
                    </a:stretch>
                  </pic:blipFill>
                  <pic:spPr>
                    <a:xfrm>
                      <a:off x="0" y="0"/>
                      <a:ext cx="1943100" cy="1833880"/>
                    </a:xfrm>
                    <a:prstGeom prst="rect">
                      <a:avLst/>
                    </a:prstGeom>
                  </pic:spPr>
                </pic:pic>
              </a:graphicData>
            </a:graphic>
          </wp:anchor>
        </w:drawing>
      </w:r>
    </w:p>
    <w:p w:rsidR="00C64303" w:rsidRDefault="00C64303"/>
    <w:p w:rsidR="00C64303" w:rsidRDefault="00C64303"/>
    <w:p w:rsidR="00C64303" w:rsidRDefault="003B1BC1">
      <w:r>
        <w:rPr>
          <w:rFonts w:ascii="Arial" w:eastAsia="Arial" w:hAnsi="Arial" w:cs="Arial"/>
        </w:rPr>
        <w:t xml:space="preserve">Zachary </w:t>
      </w:r>
      <w:proofErr w:type="spellStart"/>
      <w:r>
        <w:rPr>
          <w:rFonts w:ascii="Arial" w:eastAsia="Arial" w:hAnsi="Arial" w:cs="Arial"/>
        </w:rPr>
        <w:t>Dunton</w:t>
      </w:r>
      <w:proofErr w:type="spellEnd"/>
    </w:p>
    <w:p w:rsidR="00C64303" w:rsidRDefault="003B1BC1">
      <w:r>
        <w:rPr>
          <w:rFonts w:ascii="Arial" w:eastAsia="Arial" w:hAnsi="Arial" w:cs="Arial"/>
        </w:rPr>
        <w:t>535 Algoma Boulevard</w:t>
      </w:r>
    </w:p>
    <w:p w:rsidR="00C64303" w:rsidRDefault="003B1BC1">
      <w:pPr>
        <w:tabs>
          <w:tab w:val="left" w:pos="3135"/>
        </w:tabs>
      </w:pPr>
      <w:r>
        <w:rPr>
          <w:rFonts w:ascii="Arial" w:eastAsia="Arial" w:hAnsi="Arial" w:cs="Arial"/>
        </w:rPr>
        <w:t>Oshkosh, WI 54901</w:t>
      </w:r>
      <w:r>
        <w:tab/>
      </w:r>
    </w:p>
    <w:p w:rsidR="00C64303" w:rsidRDefault="00C64303"/>
    <w:p w:rsidR="00C64303" w:rsidRDefault="00C64303"/>
    <w:p w:rsidR="00C64303" w:rsidRDefault="00C64303"/>
    <w:p w:rsidR="00C64303" w:rsidRDefault="00C64303"/>
    <w:p w:rsidR="00C64303" w:rsidRDefault="003B1BC1">
      <w:pPr>
        <w:jc w:val="center"/>
      </w:pPr>
      <w:r>
        <w:rPr>
          <w:b/>
        </w:rPr>
        <w:t>Beta Theta Pi</w:t>
      </w:r>
    </w:p>
    <w:p w:rsidR="00C64303" w:rsidRDefault="003B1BC1">
      <w:pPr>
        <w:jc w:val="center"/>
      </w:pPr>
      <w:r>
        <w:rPr>
          <w:b/>
        </w:rPr>
        <w:t>Men of Principle Scholarship Application</w:t>
      </w:r>
    </w:p>
    <w:p w:rsidR="00C64303" w:rsidRDefault="00C64303">
      <w:pPr>
        <w:jc w:val="center"/>
      </w:pPr>
    </w:p>
    <w:p w:rsidR="00C64303" w:rsidRDefault="00C64303">
      <w:pPr>
        <w:jc w:val="center"/>
      </w:pPr>
    </w:p>
    <w:p w:rsidR="00C64303" w:rsidRDefault="003B1BC1">
      <w:r>
        <w:rPr>
          <w:sz w:val="16"/>
        </w:rPr>
        <w:t xml:space="preserve">(Please Fill In </w:t>
      </w:r>
      <w:proofErr w:type="gramStart"/>
      <w:r>
        <w:rPr>
          <w:sz w:val="16"/>
        </w:rPr>
        <w:t>The</w:t>
      </w:r>
      <w:proofErr w:type="gramEnd"/>
      <w:r>
        <w:rPr>
          <w:sz w:val="16"/>
        </w:rPr>
        <w:t xml:space="preserve"> Following Information)</w:t>
      </w:r>
    </w:p>
    <w:p w:rsidR="00C64303" w:rsidRDefault="00C64303"/>
    <w:p w:rsidR="00C64303" w:rsidRDefault="003B1BC1">
      <w:r>
        <w:t>First Name:</w:t>
      </w:r>
      <w:r>
        <w:rPr>
          <w:u w:val="single"/>
        </w:rPr>
        <w:tab/>
      </w:r>
      <w:r>
        <w:rPr>
          <w:u w:val="single"/>
        </w:rPr>
        <w:tab/>
      </w:r>
      <w:r>
        <w:rPr>
          <w:u w:val="single"/>
        </w:rPr>
        <w:tab/>
      </w:r>
      <w:r>
        <w:rPr>
          <w:u w:val="single"/>
        </w:rPr>
        <w:tab/>
        <w:t xml:space="preserve">       </w:t>
      </w:r>
      <w:r>
        <w:tab/>
        <w:t>Last Name:</w:t>
      </w:r>
      <w:r>
        <w:rPr>
          <w:u w:val="single"/>
        </w:rPr>
        <w:tab/>
      </w:r>
      <w:r>
        <w:rPr>
          <w:u w:val="single"/>
        </w:rPr>
        <w:tab/>
      </w:r>
      <w:r>
        <w:rPr>
          <w:u w:val="single"/>
        </w:rPr>
        <w:tab/>
        <w:t xml:space="preserve">        </w:t>
      </w:r>
      <w:r>
        <w:tab/>
        <w:t>MI:</w:t>
      </w:r>
      <w:r>
        <w:rPr>
          <w:u w:val="single"/>
        </w:rPr>
        <w:tab/>
      </w:r>
    </w:p>
    <w:p w:rsidR="00C64303" w:rsidRDefault="00C64303"/>
    <w:p w:rsidR="00C64303" w:rsidRDefault="003B1BC1">
      <w:r>
        <w:t>Permanent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rsidR="00C64303" w:rsidRDefault="003B1BC1">
      <w:r>
        <w:tab/>
      </w:r>
      <w:r>
        <w:tab/>
        <w:t xml:space="preserve">        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rsidR="00C64303" w:rsidRDefault="003B1BC1">
      <w:r>
        <w:t>Campus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rsidR="00C64303" w:rsidRDefault="003B1BC1">
      <w:r>
        <w:t xml:space="preserve">Phone Number: </w:t>
      </w:r>
      <w:r>
        <w:rPr>
          <w:u w:val="single"/>
        </w:rPr>
        <w:t>(      __)</w:t>
      </w:r>
      <w:r>
        <w:rPr>
          <w:u w:val="single"/>
        </w:rPr>
        <w:tab/>
      </w:r>
      <w:r>
        <w:rPr>
          <w:u w:val="single"/>
        </w:rPr>
        <w:tab/>
      </w:r>
      <w:r>
        <w:rPr>
          <w:u w:val="single"/>
        </w:rPr>
        <w:tab/>
        <w:t xml:space="preserve">        </w:t>
      </w:r>
      <w:r>
        <w:tab/>
        <w:t xml:space="preserve">Email Address: </w:t>
      </w:r>
      <w:r>
        <w:rPr>
          <w:u w:val="single"/>
        </w:rPr>
        <w:tab/>
      </w:r>
      <w:r>
        <w:rPr>
          <w:u w:val="single"/>
        </w:rPr>
        <w:tab/>
      </w:r>
      <w:r>
        <w:rPr>
          <w:u w:val="single"/>
        </w:rPr>
        <w:tab/>
      </w:r>
      <w:r>
        <w:rPr>
          <w:u w:val="single"/>
        </w:rPr>
        <w:tab/>
      </w:r>
      <w:r>
        <w:rPr>
          <w:u w:val="single"/>
        </w:rPr>
        <w:br/>
      </w:r>
    </w:p>
    <w:p w:rsidR="00C64303" w:rsidRDefault="003B1BC1">
      <w:r>
        <w:t>High School:</w:t>
      </w:r>
      <w:r>
        <w:rPr>
          <w:u w:val="single"/>
        </w:rPr>
        <w:tab/>
      </w:r>
      <w:r>
        <w:rPr>
          <w:u w:val="single"/>
        </w:rPr>
        <w:tab/>
      </w:r>
      <w:r>
        <w:rPr>
          <w:u w:val="single"/>
        </w:rPr>
        <w:tab/>
      </w:r>
      <w:r>
        <w:rPr>
          <w:u w:val="single"/>
        </w:rPr>
        <w:tab/>
      </w:r>
      <w:r>
        <w:rPr>
          <w:u w:val="single"/>
        </w:rPr>
        <w:tab/>
      </w:r>
      <w:r>
        <w:rPr>
          <w:u w:val="single"/>
        </w:rPr>
        <w:tab/>
      </w:r>
      <w:r>
        <w:rPr>
          <w:u w:val="single"/>
        </w:rPr>
        <w:br/>
      </w:r>
    </w:p>
    <w:p w:rsidR="00C64303" w:rsidRDefault="003B1BC1">
      <w:r>
        <w:t>HS GPA:</w:t>
      </w:r>
      <w:r>
        <w:rPr>
          <w:u w:val="single"/>
        </w:rPr>
        <w:tab/>
        <w:t xml:space="preserve"> </w:t>
      </w:r>
      <w:r>
        <w:rPr>
          <w:u w:val="single"/>
        </w:rPr>
        <w:tab/>
        <w:t xml:space="preserve">        </w:t>
      </w:r>
      <w:r>
        <w:t xml:space="preserve"> </w:t>
      </w:r>
      <w:r>
        <w:tab/>
        <w:t>HS Class Rank:</w:t>
      </w:r>
      <w:r>
        <w:rPr>
          <w:u w:val="single"/>
        </w:rPr>
        <w:tab/>
      </w:r>
      <w:r>
        <w:rPr>
          <w:u w:val="single"/>
        </w:rPr>
        <w:tab/>
      </w:r>
      <w:r>
        <w:rPr>
          <w:u w:val="single"/>
        </w:rPr>
        <w:tab/>
      </w:r>
      <w:r>
        <w:tab/>
      </w:r>
    </w:p>
    <w:p w:rsidR="00C64303" w:rsidRDefault="00C64303"/>
    <w:p w:rsidR="00C64303" w:rsidRDefault="003B1BC1">
      <w:r>
        <w:t>Major:</w:t>
      </w:r>
      <w:r>
        <w:tab/>
      </w:r>
      <w:r>
        <w:rPr>
          <w:u w:val="single"/>
        </w:rPr>
        <w:tab/>
      </w:r>
      <w:r>
        <w:rPr>
          <w:u w:val="single"/>
        </w:rPr>
        <w:tab/>
      </w:r>
      <w:r>
        <w:rPr>
          <w:u w:val="single"/>
        </w:rPr>
        <w:tab/>
        <w:t xml:space="preserve">          </w:t>
      </w:r>
      <w:r>
        <w:tab/>
      </w:r>
      <w:r>
        <w:tab/>
        <w:t>Minor:</w:t>
      </w:r>
      <w:r>
        <w:rPr>
          <w:u w:val="single"/>
        </w:rPr>
        <w:tab/>
      </w:r>
      <w:r>
        <w:rPr>
          <w:u w:val="single"/>
        </w:rPr>
        <w:tab/>
      </w:r>
      <w:r>
        <w:rPr>
          <w:u w:val="single"/>
        </w:rPr>
        <w:tab/>
      </w:r>
      <w:r>
        <w:rPr>
          <w:u w:val="single"/>
        </w:rPr>
        <w:tab/>
      </w:r>
      <w:r>
        <w:rPr>
          <w:u w:val="single"/>
        </w:rPr>
        <w:tab/>
      </w:r>
      <w:r>
        <w:tab/>
      </w:r>
    </w:p>
    <w:p w:rsidR="00C64303" w:rsidRDefault="00C64303"/>
    <w:p w:rsidR="00C64303" w:rsidRDefault="003B1BC1">
      <w:r>
        <w:t>Interested in Summer Interview (in your hometown): Yes*_____ No______</w:t>
      </w:r>
    </w:p>
    <w:p w:rsidR="00C64303" w:rsidRDefault="003B1BC1">
      <w:r>
        <w:t>*If interested, we will contact you promptly to set up a convenient date, time and location.</w:t>
      </w:r>
    </w:p>
    <w:p w:rsidR="00C64303" w:rsidRDefault="00C64303"/>
    <w:p w:rsidR="00C64303" w:rsidRDefault="003B1BC1">
      <w:r>
        <w:t>Honors, Achievements, Awards:</w:t>
      </w:r>
    </w:p>
    <w:p w:rsidR="00C64303" w:rsidRDefault="00C64303"/>
    <w:p w:rsidR="00C64303" w:rsidRDefault="003B1BC1">
      <w:r>
        <w:br/>
      </w:r>
    </w:p>
    <w:p w:rsidR="00C64303" w:rsidRDefault="00C64303"/>
    <w:p w:rsidR="00C64303" w:rsidRDefault="003B1BC1">
      <w:r>
        <w:t>Community Service, Extra Curricular Activities:</w:t>
      </w:r>
    </w:p>
    <w:p w:rsidR="00C64303" w:rsidRDefault="00C64303"/>
    <w:p w:rsidR="00C64303" w:rsidRDefault="00C64303"/>
    <w:p w:rsidR="00C64303" w:rsidRDefault="00C64303"/>
    <w:p w:rsidR="00C64303" w:rsidRDefault="00C64303"/>
    <w:p w:rsidR="00C64303" w:rsidRDefault="003B1BC1">
      <w:r>
        <w:t xml:space="preserve">Future Plans, Goals </w:t>
      </w:r>
      <w:r>
        <w:rPr>
          <w:sz w:val="20"/>
        </w:rPr>
        <w:t>(List any career paths, goals, or future plans for yourself)</w:t>
      </w:r>
      <w:r>
        <w:t>:</w:t>
      </w:r>
    </w:p>
    <w:p w:rsidR="00C64303" w:rsidRDefault="00C64303"/>
    <w:p w:rsidR="00C64303" w:rsidRDefault="00C64303"/>
    <w:p w:rsidR="00C64303" w:rsidRDefault="00C64303"/>
    <w:p w:rsidR="00C64303" w:rsidRDefault="00C64303"/>
    <w:p w:rsidR="00C64303" w:rsidRDefault="003B1BC1">
      <w:r>
        <w:rPr>
          <w:i/>
        </w:rPr>
        <w:t xml:space="preserve">Please attach any information you feel is relevant to your application.  </w:t>
      </w:r>
      <w:r>
        <w:rPr>
          <w:i/>
        </w:rPr>
        <w:tab/>
      </w:r>
    </w:p>
    <w:p w:rsidR="00C64303" w:rsidRDefault="00C64303"/>
    <w:p w:rsidR="00C64303" w:rsidRDefault="003B1BC1">
      <w:r>
        <w:rPr>
          <w:b/>
        </w:rPr>
        <w:t>Signature:</w:t>
      </w:r>
      <w:r>
        <w:rPr>
          <w:b/>
        </w:rPr>
        <w:tab/>
      </w:r>
      <w:r>
        <w:rPr>
          <w:b/>
        </w:rPr>
        <w:tab/>
      </w:r>
      <w:r>
        <w:rPr>
          <w:b/>
        </w:rPr>
        <w:tab/>
      </w:r>
      <w:r>
        <w:rPr>
          <w:b/>
        </w:rPr>
        <w:tab/>
      </w:r>
      <w:r>
        <w:rPr>
          <w:b/>
        </w:rPr>
        <w:tab/>
      </w:r>
      <w:r>
        <w:rPr>
          <w:b/>
        </w:rPr>
        <w:tab/>
      </w:r>
      <w:r>
        <w:rPr>
          <w:b/>
        </w:rPr>
        <w:tab/>
      </w:r>
      <w:r>
        <w:rPr>
          <w:b/>
        </w:rPr>
        <w:tab/>
        <w:t>Date:</w:t>
      </w:r>
    </w:p>
    <w:sectPr w:rsidR="00C6430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C64303"/>
    <w:rsid w:val="003B1BC1"/>
    <w:rsid w:val="00C64303"/>
    <w:rsid w:val="00EA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100" w:after="10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100" w:after="10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Men of Principle Scholarship Application.doc.docx</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 of Principle Scholarship Application.doc.docx</dc:title>
  <dc:creator>Ryan</dc:creator>
  <cp:lastModifiedBy>OWNER</cp:lastModifiedBy>
  <cp:revision>3</cp:revision>
  <dcterms:created xsi:type="dcterms:W3CDTF">2013-08-23T05:44:00Z</dcterms:created>
  <dcterms:modified xsi:type="dcterms:W3CDTF">2013-08-23T21:12:00Z</dcterms:modified>
</cp:coreProperties>
</file>